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571"/>
      </w:tblGrid>
      <w:tr w:rsidR="009E7DD3" w:rsidRPr="00FA7825" w:rsidTr="00683060">
        <w:tc>
          <w:tcPr>
            <w:tcW w:w="10563" w:type="dxa"/>
            <w:shd w:val="clear" w:color="auto" w:fill="FFFFFF"/>
          </w:tcPr>
          <w:p w:rsidR="009E7DD3" w:rsidRPr="00FA7825" w:rsidRDefault="009E7DD3" w:rsidP="00683060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hAnsi="Times New Roman"/>
                <w:b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</w:tr>
      <w:tr w:rsidR="009E7DD3" w:rsidRPr="00FA7825" w:rsidTr="009E7DD3">
        <w:trPr>
          <w:trHeight w:val="13368"/>
        </w:trPr>
        <w:tc>
          <w:tcPr>
            <w:tcW w:w="10563" w:type="dxa"/>
            <w:shd w:val="clear" w:color="auto" w:fill="FFFFFF"/>
          </w:tcPr>
          <w:p w:rsidR="009E7DD3" w:rsidRDefault="009E7DD3" w:rsidP="00683060">
            <w:pPr>
              <w:shd w:val="clear" w:color="auto" w:fill="F9F8EF"/>
              <w:spacing w:line="276" w:lineRule="auto"/>
              <w:rPr>
                <w:rFonts w:ascii="Times New Roman" w:eastAsia="Times New Roman" w:hAnsi="Times New Roman"/>
                <w:shd w:val="clear" w:color="auto" w:fill="F9F8EF"/>
              </w:rPr>
            </w:pPr>
            <w:r w:rsidRPr="005923EB">
              <w:rPr>
                <w:rFonts w:ascii="Times New Roman" w:eastAsia="Times New Roman" w:hAnsi="Times New Roman"/>
                <w:shd w:val="clear" w:color="auto" w:fill="F9F8EF"/>
              </w:rPr>
              <w:t>В дошкольном учреждении созданы необходимые условия для организации питания воспитанников</w:t>
            </w:r>
            <w:r>
              <w:rPr>
                <w:rFonts w:ascii="Times New Roman" w:eastAsia="Times New Roman" w:hAnsi="Times New Roman"/>
                <w:shd w:val="clear" w:color="auto" w:fill="F9F8EF"/>
              </w:rPr>
              <w:t>.</w:t>
            </w:r>
          </w:p>
          <w:p w:rsidR="009E7DD3" w:rsidRPr="00FF0AE9" w:rsidRDefault="009E7DD3" w:rsidP="00683060">
            <w:pPr>
              <w:shd w:val="clear" w:color="auto" w:fill="F9F8EF"/>
              <w:spacing w:line="276" w:lineRule="auto"/>
              <w:rPr>
                <w:rFonts w:ascii="Times New Roman" w:eastAsia="Times New Roman" w:hAnsi="Times New Roman"/>
                <w:b/>
                <w:shd w:val="clear" w:color="auto" w:fill="F9F8EF"/>
              </w:rPr>
            </w:pPr>
            <w:r w:rsidRPr="00FF0AE9">
              <w:rPr>
                <w:rFonts w:ascii="Georgia" w:hAnsi="Georgia"/>
                <w:b/>
                <w:sz w:val="21"/>
                <w:szCs w:val="21"/>
              </w:rPr>
              <w:t xml:space="preserve"> Создание отдельного меню для инвалидов и лиц с ограниченными возможностями здоровья не осуществляется</w:t>
            </w:r>
          </w:p>
          <w:p w:rsidR="009E7DD3" w:rsidRPr="00FA7825" w:rsidRDefault="009E7DD3" w:rsidP="00683060">
            <w:pPr>
              <w:shd w:val="clear" w:color="auto" w:fill="F9F8EF"/>
              <w:spacing w:line="276" w:lineRule="auto"/>
              <w:rPr>
                <w:rFonts w:ascii="Times New Roman" w:eastAsia="Times New Roman" w:hAnsi="Times New Roman"/>
              </w:rPr>
            </w:pPr>
          </w:p>
          <w:p w:rsidR="009E7DD3" w:rsidRPr="00FA7825" w:rsidRDefault="009E7DD3" w:rsidP="00683060">
            <w:pPr>
              <w:shd w:val="clear" w:color="auto" w:fill="F9F8EF"/>
              <w:spacing w:line="276" w:lineRule="auto"/>
              <w:rPr>
                <w:rFonts w:ascii="Times New Roman" w:eastAsia="Times New Roman" w:hAnsi="Times New Roman"/>
              </w:rPr>
            </w:pPr>
            <w:r w:rsidRPr="00FA7825">
              <w:rPr>
                <w:rFonts w:ascii="Times New Roman" w:eastAsia="Times New Roman" w:hAnsi="Times New Roman"/>
              </w:rPr>
              <w:t>Организация питания в детском саду организовано  согласно   договору по орга</w:t>
            </w:r>
            <w:r>
              <w:rPr>
                <w:rFonts w:ascii="Times New Roman" w:eastAsia="Times New Roman" w:hAnsi="Times New Roman"/>
              </w:rPr>
              <w:t>низации питания с ООО «ГРАНД</w:t>
            </w:r>
            <w:r w:rsidRPr="00FA7825">
              <w:rPr>
                <w:rFonts w:ascii="Times New Roman" w:eastAsia="Times New Roman" w:hAnsi="Times New Roman"/>
              </w:rPr>
              <w:t>».</w:t>
            </w:r>
          </w:p>
          <w:p w:rsidR="009E7DD3" w:rsidRPr="00FA7825" w:rsidRDefault="009E7DD3" w:rsidP="00683060">
            <w:pPr>
              <w:shd w:val="clear" w:color="auto" w:fill="F9F8EF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5923EB">
              <w:rPr>
                <w:rFonts w:ascii="Times New Roman" w:eastAsia="Times New Roman" w:hAnsi="Times New Roman"/>
              </w:rPr>
              <w:t xml:space="preserve">В детском саду организовано </w:t>
            </w:r>
            <w:r w:rsidRPr="00FA7825">
              <w:rPr>
                <w:rFonts w:ascii="Times New Roman" w:eastAsia="Times New Roman" w:hAnsi="Times New Roman"/>
              </w:rPr>
              <w:t>четырех</w:t>
            </w:r>
            <w:r w:rsidRPr="005923EB">
              <w:rPr>
                <w:rFonts w:ascii="Times New Roman" w:eastAsia="Times New Roman" w:hAnsi="Times New Roman"/>
              </w:rPr>
              <w:t>разовое питание в соответствии</w:t>
            </w:r>
            <w:r w:rsidRPr="00FA7825">
              <w:rPr>
                <w:rFonts w:ascii="Times New Roman" w:eastAsia="Times New Roman" w:hAnsi="Times New Roman"/>
              </w:rPr>
              <w:t xml:space="preserve"> с примерным десятидневным меню (завтрак, второй завтрак, обед, полдник)</w:t>
            </w:r>
          </w:p>
          <w:p w:rsidR="009E7DD3" w:rsidRPr="005923EB" w:rsidRDefault="009E7DD3" w:rsidP="00683060">
            <w:pPr>
              <w:shd w:val="clear" w:color="auto" w:fill="F9F8EF"/>
              <w:spacing w:line="276" w:lineRule="auto"/>
              <w:rPr>
                <w:rFonts w:ascii="Arial" w:eastAsia="Times New Roman" w:hAnsi="Arial" w:cs="Arial"/>
              </w:rPr>
            </w:pPr>
          </w:p>
          <w:p w:rsidR="009E7DD3" w:rsidRPr="00FA7825" w:rsidRDefault="009E7DD3" w:rsidP="00683060">
            <w:pPr>
              <w:shd w:val="clear" w:color="auto" w:fill="F9F8EF"/>
              <w:spacing w:line="276" w:lineRule="auto"/>
              <w:rPr>
                <w:rFonts w:ascii="Times New Roman" w:eastAsia="Times New Roman" w:hAnsi="Times New Roman"/>
              </w:rPr>
            </w:pPr>
            <w:r w:rsidRPr="005923EB">
              <w:rPr>
                <w:rFonts w:ascii="Times New Roman" w:eastAsia="Times New Roman" w:hAnsi="Times New Roman"/>
              </w:rPr>
              <w:t>Завтрак состоит и</w:t>
            </w:r>
            <w:r w:rsidRPr="00FA7825">
              <w:rPr>
                <w:rFonts w:ascii="Times New Roman" w:eastAsia="Times New Roman" w:hAnsi="Times New Roman"/>
              </w:rPr>
              <w:t>з горячего блюда (молочная каша, суп</w:t>
            </w:r>
            <w:r w:rsidRPr="005923EB">
              <w:rPr>
                <w:rFonts w:ascii="Times New Roman" w:eastAsia="Times New Roman" w:hAnsi="Times New Roman"/>
              </w:rPr>
              <w:t>), бутерброда и горячего напитка.</w:t>
            </w:r>
          </w:p>
          <w:p w:rsidR="009E7DD3" w:rsidRPr="005923EB" w:rsidRDefault="009E7DD3" w:rsidP="00683060">
            <w:pPr>
              <w:shd w:val="clear" w:color="auto" w:fill="F9F8EF"/>
              <w:spacing w:line="276" w:lineRule="auto"/>
              <w:rPr>
                <w:rFonts w:ascii="Arial" w:eastAsia="Times New Roman" w:hAnsi="Arial" w:cs="Arial"/>
              </w:rPr>
            </w:pPr>
            <w:r w:rsidRPr="00FA7825">
              <w:rPr>
                <w:rFonts w:ascii="Times New Roman" w:eastAsia="Times New Roman" w:hAnsi="Times New Roman"/>
              </w:rPr>
              <w:t xml:space="preserve"> Второй завтрак: сок или фрукт или кисломолочный продукт</w:t>
            </w:r>
          </w:p>
          <w:p w:rsidR="009E7DD3" w:rsidRPr="005923EB" w:rsidRDefault="009E7DD3" w:rsidP="00683060">
            <w:pPr>
              <w:shd w:val="clear" w:color="auto" w:fill="F9F8EF"/>
              <w:spacing w:line="276" w:lineRule="auto"/>
              <w:rPr>
                <w:rFonts w:ascii="Arial" w:eastAsia="Times New Roman" w:hAnsi="Arial" w:cs="Arial"/>
              </w:rPr>
            </w:pPr>
            <w:proofErr w:type="gramStart"/>
            <w:r w:rsidRPr="005923EB">
              <w:rPr>
                <w:rFonts w:ascii="Times New Roman" w:eastAsia="Times New Roman" w:hAnsi="Times New Roman"/>
              </w:rPr>
              <w:t>Обед включает закуску (салат или порционные овощи, первое блюдо (суп), второе блюдо (гарнир и блюдо из мяса, рыбы или птицы), напиток (компот или кисель).</w:t>
            </w:r>
            <w:proofErr w:type="gramEnd"/>
          </w:p>
          <w:p w:rsidR="009E7DD3" w:rsidRPr="005923EB" w:rsidRDefault="009E7DD3" w:rsidP="00683060">
            <w:pPr>
              <w:shd w:val="clear" w:color="auto" w:fill="F9F8EF"/>
              <w:spacing w:line="276" w:lineRule="auto"/>
              <w:rPr>
                <w:rFonts w:ascii="Arial" w:eastAsia="Times New Roman" w:hAnsi="Arial" w:cs="Arial"/>
              </w:rPr>
            </w:pPr>
            <w:r w:rsidRPr="005923EB">
              <w:rPr>
                <w:rFonts w:ascii="Times New Roman" w:eastAsia="Times New Roman" w:hAnsi="Times New Roman"/>
              </w:rPr>
              <w:t>П</w:t>
            </w:r>
            <w:r w:rsidRPr="00FA7825">
              <w:rPr>
                <w:rFonts w:ascii="Times New Roman" w:eastAsia="Times New Roman" w:hAnsi="Times New Roman"/>
              </w:rPr>
              <w:t>олдник состоит из горячего блюда (запеканка, тушеные овощи, каши)  напитка</w:t>
            </w:r>
            <w:proofErr w:type="gramStart"/>
            <w:r w:rsidRPr="00FA7825">
              <w:rPr>
                <w:rFonts w:ascii="Times New Roman" w:eastAsia="Times New Roman" w:hAnsi="Times New Roman"/>
              </w:rPr>
              <w:t xml:space="preserve"> </w:t>
            </w:r>
            <w:r w:rsidRPr="005923EB">
              <w:rPr>
                <w:rFonts w:ascii="Times New Roman" w:eastAsia="Times New Roman" w:hAnsi="Times New Roman"/>
              </w:rPr>
              <w:t>,</w:t>
            </w:r>
            <w:proofErr w:type="gramEnd"/>
            <w:r w:rsidRPr="005923EB">
              <w:rPr>
                <w:rFonts w:ascii="Times New Roman" w:eastAsia="Times New Roman" w:hAnsi="Times New Roman"/>
              </w:rPr>
              <w:t xml:space="preserve"> булочных ил</w:t>
            </w:r>
            <w:r w:rsidRPr="00FA7825">
              <w:rPr>
                <w:rFonts w:ascii="Times New Roman" w:eastAsia="Times New Roman" w:hAnsi="Times New Roman"/>
              </w:rPr>
              <w:t xml:space="preserve">и кондитерских изделий </w:t>
            </w:r>
            <w:r w:rsidRPr="005923EB">
              <w:rPr>
                <w:rFonts w:ascii="Times New Roman" w:eastAsia="Times New Roman" w:hAnsi="Times New Roman"/>
              </w:rPr>
              <w:t>.</w:t>
            </w:r>
          </w:p>
          <w:p w:rsidR="009E7DD3" w:rsidRPr="00FA7825" w:rsidRDefault="009E7DD3" w:rsidP="00683060">
            <w:pPr>
              <w:shd w:val="clear" w:color="auto" w:fill="F9F8EF"/>
              <w:spacing w:line="276" w:lineRule="auto"/>
              <w:rPr>
                <w:rFonts w:ascii="Times New Roman" w:eastAsia="Times New Roman" w:hAnsi="Times New Roman"/>
              </w:rPr>
            </w:pPr>
            <w:r w:rsidRPr="005923EB">
              <w:rPr>
                <w:rFonts w:ascii="Times New Roman" w:eastAsia="Times New Roman" w:hAnsi="Times New Roman"/>
              </w:rPr>
              <w:t>Питание удовлетворяет физиологические потребности детей в основных пищевых веществах и энергии.</w:t>
            </w:r>
          </w:p>
          <w:p w:rsidR="009E7DD3" w:rsidRPr="005923EB" w:rsidRDefault="009E7DD3" w:rsidP="00683060">
            <w:pPr>
              <w:shd w:val="clear" w:color="auto" w:fill="F9F8EF"/>
              <w:spacing w:line="276" w:lineRule="auto"/>
              <w:rPr>
                <w:rFonts w:ascii="Arial" w:eastAsia="Times New Roman" w:hAnsi="Arial" w:cs="Arial"/>
              </w:rPr>
            </w:pPr>
            <w:r w:rsidRPr="005923EB">
              <w:rPr>
                <w:rFonts w:ascii="Times New Roman" w:eastAsia="Times New Roman" w:hAnsi="Times New Roman"/>
              </w:rPr>
              <w:t xml:space="preserve"> Производство готовых блюд осуществляется в соответствии с технологическими картами, в которых отражена рецептура и технология приготовления.</w:t>
            </w:r>
          </w:p>
          <w:p w:rsidR="009E7DD3" w:rsidRPr="005923EB" w:rsidRDefault="009E7DD3" w:rsidP="00683060">
            <w:pPr>
              <w:shd w:val="clear" w:color="auto" w:fill="F9F8EF"/>
              <w:spacing w:line="276" w:lineRule="auto"/>
              <w:rPr>
                <w:rFonts w:ascii="Arial" w:eastAsia="Times New Roman" w:hAnsi="Arial" w:cs="Arial"/>
              </w:rPr>
            </w:pPr>
            <w:r w:rsidRPr="005923EB">
              <w:rPr>
                <w:rFonts w:ascii="Times New Roman" w:eastAsia="Times New Roman" w:hAnsi="Times New Roman"/>
              </w:rPr>
              <w:t>При приготовлении блюд соблюдаются щадящие технологии:</w:t>
            </w:r>
          </w:p>
          <w:p w:rsidR="009E7DD3" w:rsidRPr="005923EB" w:rsidRDefault="009E7DD3" w:rsidP="00683060">
            <w:pPr>
              <w:shd w:val="clear" w:color="auto" w:fill="F9F8EF"/>
              <w:spacing w:line="276" w:lineRule="auto"/>
              <w:rPr>
                <w:rFonts w:ascii="Arial" w:eastAsia="Times New Roman" w:hAnsi="Arial" w:cs="Arial"/>
              </w:rPr>
            </w:pPr>
            <w:r w:rsidRPr="005923EB">
              <w:rPr>
                <w:rFonts w:ascii="Times New Roman" w:eastAsia="Times New Roman" w:hAnsi="Times New Roman"/>
              </w:rPr>
              <w:t xml:space="preserve">— варка; — запекание; — </w:t>
            </w:r>
            <w:proofErr w:type="spellStart"/>
            <w:r w:rsidRPr="005923EB">
              <w:rPr>
                <w:rFonts w:ascii="Times New Roman" w:eastAsia="Times New Roman" w:hAnsi="Times New Roman"/>
              </w:rPr>
              <w:t>припускание</w:t>
            </w:r>
            <w:proofErr w:type="spellEnd"/>
            <w:r w:rsidRPr="005923EB">
              <w:rPr>
                <w:rFonts w:ascii="Times New Roman" w:eastAsia="Times New Roman" w:hAnsi="Times New Roman"/>
              </w:rPr>
              <w:t xml:space="preserve">; — </w:t>
            </w:r>
            <w:proofErr w:type="spellStart"/>
            <w:r w:rsidRPr="005923EB">
              <w:rPr>
                <w:rFonts w:ascii="Times New Roman" w:eastAsia="Times New Roman" w:hAnsi="Times New Roman"/>
              </w:rPr>
              <w:t>пассерование</w:t>
            </w:r>
            <w:proofErr w:type="spellEnd"/>
            <w:r w:rsidRPr="005923EB">
              <w:rPr>
                <w:rFonts w:ascii="Times New Roman" w:eastAsia="Times New Roman" w:hAnsi="Times New Roman"/>
              </w:rPr>
              <w:t>; — тушение; — приготовление на пару. При приготовлении блюд жарка не применяется.</w:t>
            </w:r>
          </w:p>
          <w:p w:rsidR="009E7DD3" w:rsidRPr="00FA7825" w:rsidRDefault="009E7DD3" w:rsidP="00683060">
            <w:pPr>
              <w:shd w:val="clear" w:color="auto" w:fill="F9F8EF"/>
              <w:spacing w:line="276" w:lineRule="auto"/>
              <w:rPr>
                <w:rFonts w:ascii="Times New Roman" w:eastAsia="Times New Roman" w:hAnsi="Times New Roman"/>
              </w:rPr>
            </w:pPr>
            <w:r w:rsidRPr="005923EB">
              <w:rPr>
                <w:rFonts w:ascii="Times New Roman" w:eastAsia="Times New Roman" w:hAnsi="Times New Roman"/>
              </w:rPr>
              <w:t>При кулинарной обработке пищевых продуктов работниками пищеблока обеспечивается выполнение технологии приготовления блюд, соблюдаются санитарно-эпидемиологические требования к технологическим процессам приготовления блюд. </w:t>
            </w:r>
          </w:p>
          <w:p w:rsidR="009E7DD3" w:rsidRPr="00FA7825" w:rsidRDefault="009E7DD3" w:rsidP="00683060">
            <w:pPr>
              <w:shd w:val="clear" w:color="auto" w:fill="F9F8EF"/>
              <w:spacing w:line="276" w:lineRule="auto"/>
              <w:rPr>
                <w:rFonts w:ascii="Times New Roman" w:eastAsia="Times New Roman" w:hAnsi="Times New Roman"/>
              </w:rPr>
            </w:pPr>
            <w:r w:rsidRPr="005923EB">
              <w:rPr>
                <w:rFonts w:ascii="Times New Roman" w:eastAsia="Times New Roman" w:hAnsi="Times New Roman"/>
              </w:rPr>
              <w:t xml:space="preserve">Перед раздачей пищи из пищеблока в группы </w:t>
            </w:r>
            <w:proofErr w:type="spellStart"/>
            <w:r w:rsidRPr="00FA7825">
              <w:rPr>
                <w:rFonts w:ascii="Times New Roman" w:eastAsia="Times New Roman" w:hAnsi="Times New Roman"/>
              </w:rPr>
              <w:t>бракеражная</w:t>
            </w:r>
            <w:proofErr w:type="spellEnd"/>
            <w:r w:rsidRPr="00FA7825">
              <w:rPr>
                <w:rFonts w:ascii="Times New Roman" w:eastAsia="Times New Roman" w:hAnsi="Times New Roman"/>
              </w:rPr>
              <w:t xml:space="preserve"> комиссия </w:t>
            </w:r>
            <w:r w:rsidRPr="005923EB">
              <w:rPr>
                <w:rFonts w:ascii="Times New Roman" w:eastAsia="Times New Roman" w:hAnsi="Times New Roman"/>
              </w:rPr>
              <w:t xml:space="preserve"> снимает пробу с готовых блюд, фиксирует качество пищи в специальном журнале, проба всех блюд хранится на пищеблоке в течение 48 часов. Ежедневно проверяется качество поставляемых продуктов (на всю поступающую продукцию имеются сертификаты соответствия), осуществляется </w:t>
            </w:r>
            <w:proofErr w:type="gramStart"/>
            <w:r w:rsidRPr="005923EB">
              <w:rPr>
                <w:rFonts w:ascii="Times New Roman" w:eastAsia="Times New Roman" w:hAnsi="Times New Roman"/>
              </w:rPr>
              <w:t>контроль  за</w:t>
            </w:r>
            <w:proofErr w:type="gramEnd"/>
            <w:r w:rsidRPr="005923EB">
              <w:rPr>
                <w:rFonts w:ascii="Times New Roman" w:eastAsia="Times New Roman" w:hAnsi="Times New Roman"/>
              </w:rPr>
              <w:t xml:space="preserve"> сроками реализации продуктов и правильностью их хранения. </w:t>
            </w:r>
          </w:p>
          <w:p w:rsidR="009E7DD3" w:rsidRPr="005923EB" w:rsidRDefault="009E7DD3" w:rsidP="00683060">
            <w:pPr>
              <w:shd w:val="clear" w:color="auto" w:fill="F9F8EF"/>
              <w:spacing w:line="276" w:lineRule="auto"/>
              <w:rPr>
                <w:rFonts w:ascii="Arial" w:eastAsia="Times New Roman" w:hAnsi="Arial" w:cs="Arial"/>
              </w:rPr>
            </w:pPr>
            <w:r w:rsidRPr="00FA7825">
              <w:rPr>
                <w:rFonts w:ascii="Times New Roman" w:eastAsia="Times New Roman" w:hAnsi="Times New Roman"/>
                <w:b/>
                <w:bCs/>
              </w:rPr>
              <w:t>Пищеблок</w:t>
            </w:r>
            <w:r w:rsidRPr="005923EB">
              <w:rPr>
                <w:rFonts w:ascii="Times New Roman" w:eastAsia="Times New Roman" w:hAnsi="Times New Roman"/>
              </w:rPr>
              <w:t> детского сада, оборудован всем необходимым технологическим оборудованием. Все оборудование исправно, находится в рабочем состоянии. </w:t>
            </w:r>
          </w:p>
          <w:p w:rsidR="009E7DD3" w:rsidRPr="00FA7825" w:rsidRDefault="009E7DD3" w:rsidP="00683060">
            <w:pPr>
              <w:shd w:val="clear" w:color="auto" w:fill="F9F8EF"/>
              <w:spacing w:line="276" w:lineRule="auto"/>
              <w:rPr>
                <w:rFonts w:ascii="Times New Roman" w:eastAsia="Times New Roman" w:hAnsi="Times New Roman"/>
              </w:rPr>
            </w:pPr>
            <w:r w:rsidRPr="005923EB">
              <w:rPr>
                <w:rFonts w:ascii="Times New Roman" w:eastAsia="Times New Roman" w:hAnsi="Times New Roman"/>
              </w:rPr>
              <w:t>Сервировка стола и выдача готовой пищи с пищеблока, а также прием пищи в группах осуществляется согласно режиму каждой группы и в соответствии</w:t>
            </w:r>
            <w:r>
              <w:rPr>
                <w:rFonts w:ascii="Times New Roman" w:eastAsia="Times New Roman" w:hAnsi="Times New Roman"/>
              </w:rPr>
              <w:t xml:space="preserve"> с требованиями </w:t>
            </w:r>
            <w:proofErr w:type="spellStart"/>
            <w:r>
              <w:rPr>
                <w:rFonts w:ascii="Times New Roman" w:eastAsia="Times New Roman" w:hAnsi="Times New Roman"/>
              </w:rPr>
              <w:t>СанПин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2.4.3648-20 (с изменениями на 2023 год)</w:t>
            </w:r>
            <w:r w:rsidRPr="005923EB">
              <w:rPr>
                <w:rFonts w:ascii="Times New Roman" w:eastAsia="Times New Roman" w:hAnsi="Times New Roman"/>
              </w:rPr>
              <w:t> </w:t>
            </w:r>
          </w:p>
          <w:p w:rsidR="009E7DD3" w:rsidRPr="005923EB" w:rsidRDefault="009E7DD3" w:rsidP="00683060">
            <w:pPr>
              <w:shd w:val="clear" w:color="auto" w:fill="F9F8EF"/>
              <w:spacing w:line="276" w:lineRule="auto"/>
              <w:rPr>
                <w:rFonts w:ascii="Arial" w:eastAsia="Times New Roman" w:hAnsi="Arial" w:cs="Arial"/>
              </w:rPr>
            </w:pPr>
            <w:r w:rsidRPr="005923EB">
              <w:rPr>
                <w:rFonts w:ascii="Times New Roman" w:eastAsia="Times New Roman" w:hAnsi="Times New Roman"/>
              </w:rPr>
              <w:t> Родители систематически информируются по вопросам питания на родительских собраниях. Ежедневно вывешивается меню для детей</w:t>
            </w:r>
            <w:r w:rsidRPr="00FA7825">
              <w:rPr>
                <w:rFonts w:ascii="Times New Roman" w:eastAsia="Times New Roman" w:hAnsi="Times New Roman"/>
              </w:rPr>
              <w:t xml:space="preserve"> на стендах в группах.</w:t>
            </w:r>
          </w:p>
          <w:p w:rsidR="009E7DD3" w:rsidRPr="00FA7825" w:rsidRDefault="009E7DD3" w:rsidP="00683060">
            <w:pPr>
              <w:shd w:val="clear" w:color="auto" w:fill="F9F8EF"/>
              <w:spacing w:line="276" w:lineRule="auto"/>
              <w:rPr>
                <w:rFonts w:ascii="Times New Roman" w:eastAsia="Times New Roman" w:hAnsi="Times New Roman"/>
                <w:shd w:val="clear" w:color="auto" w:fill="F9F8EF"/>
              </w:rPr>
            </w:pPr>
            <w:r w:rsidRPr="00FA7825">
              <w:rPr>
                <w:rFonts w:ascii="Times New Roman" w:eastAsia="Times New Roman" w:hAnsi="Times New Roman"/>
                <w:shd w:val="clear" w:color="auto" w:fill="F9F8EF"/>
              </w:rPr>
              <w:t>Организация питания осуществляется в соответствии со следующими документами:</w:t>
            </w:r>
          </w:p>
          <w:p w:rsidR="009E7DD3" w:rsidRPr="00FA7825" w:rsidRDefault="009E7DD3" w:rsidP="00683060">
            <w:pPr>
              <w:shd w:val="clear" w:color="auto" w:fill="F9F8EF"/>
              <w:spacing w:line="276" w:lineRule="auto"/>
              <w:rPr>
                <w:rFonts w:ascii="Times New Roman" w:eastAsia="Times New Roman" w:hAnsi="Times New Roman"/>
                <w:shd w:val="clear" w:color="auto" w:fill="F9F8EF"/>
              </w:rPr>
            </w:pPr>
            <w:r w:rsidRPr="00FA7825">
              <w:rPr>
                <w:rFonts w:ascii="Times New Roman" w:eastAsia="Times New Roman" w:hAnsi="Times New Roman"/>
                <w:shd w:val="clear" w:color="auto" w:fill="F9F8EF"/>
              </w:rPr>
              <w:t>Договор</w:t>
            </w:r>
            <w:r w:rsidR="001C698D">
              <w:rPr>
                <w:rFonts w:ascii="Times New Roman" w:eastAsia="Times New Roman" w:hAnsi="Times New Roman"/>
                <w:shd w:val="clear" w:color="auto" w:fill="F9F8EF"/>
              </w:rPr>
              <w:t xml:space="preserve">  об организации питания на 2024</w:t>
            </w:r>
            <w:r w:rsidRPr="00FA7825">
              <w:rPr>
                <w:rFonts w:ascii="Times New Roman" w:eastAsia="Times New Roman" w:hAnsi="Times New Roman"/>
                <w:shd w:val="clear" w:color="auto" w:fill="F9F8EF"/>
              </w:rPr>
              <w:t xml:space="preserve"> год.</w:t>
            </w:r>
          </w:p>
          <w:p w:rsidR="009E7DD3" w:rsidRPr="00FA7825" w:rsidRDefault="009E7DD3" w:rsidP="00683060">
            <w:pPr>
              <w:shd w:val="clear" w:color="auto" w:fill="F9F8EF"/>
              <w:spacing w:line="276" w:lineRule="auto"/>
              <w:rPr>
                <w:rFonts w:ascii="Times New Roman" w:eastAsia="Times New Roman" w:hAnsi="Times New Roman"/>
                <w:shd w:val="clear" w:color="auto" w:fill="F9F8EF"/>
              </w:rPr>
            </w:pPr>
            <w:r w:rsidRPr="00FA7825">
              <w:rPr>
                <w:rFonts w:ascii="Times New Roman" w:eastAsia="Times New Roman" w:hAnsi="Times New Roman"/>
                <w:shd w:val="clear" w:color="auto" w:fill="F9F8EF"/>
              </w:rPr>
              <w:t xml:space="preserve">Положение об организации питания </w:t>
            </w:r>
          </w:p>
          <w:p w:rsidR="009E7DD3" w:rsidRPr="00FA7825" w:rsidRDefault="009E7DD3" w:rsidP="00683060">
            <w:pPr>
              <w:shd w:val="clear" w:color="auto" w:fill="F9F8EF"/>
              <w:spacing w:line="276" w:lineRule="auto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shd w:val="clear" w:color="auto" w:fill="F9F8EF"/>
              </w:rPr>
              <w:t>Приказ об организации питания</w:t>
            </w:r>
          </w:p>
        </w:tc>
      </w:tr>
    </w:tbl>
    <w:p w:rsidR="004800B8" w:rsidRDefault="004800B8">
      <w:bookmarkStart w:id="0" w:name="_GoBack"/>
      <w:bookmarkEnd w:id="0"/>
    </w:p>
    <w:sectPr w:rsidR="0048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DD3"/>
    <w:rsid w:val="001C698D"/>
    <w:rsid w:val="004800B8"/>
    <w:rsid w:val="009E7DD3"/>
    <w:rsid w:val="00F2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DD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DD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2288</Characters>
  <Application>Microsoft Office Word</Application>
  <DocSecurity>0</DocSecurity>
  <Lines>19</Lines>
  <Paragraphs>5</Paragraphs>
  <ScaleCrop>false</ScaleCrop>
  <Company>Акчэчэк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5</cp:revision>
  <dcterms:created xsi:type="dcterms:W3CDTF">2023-12-13T06:25:00Z</dcterms:created>
  <dcterms:modified xsi:type="dcterms:W3CDTF">2024-02-02T10:52:00Z</dcterms:modified>
</cp:coreProperties>
</file>